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E02" w:rsidRDefault="009B1E02" w:rsidP="009B1E02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Технология</w:t>
      </w:r>
      <w:bookmarkStart w:id="0" w:name="_GoBack"/>
      <w:bookmarkEnd w:id="0"/>
      <w:r w:rsidRPr="00D06024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</w:t>
      </w:r>
      <w:proofErr w:type="spellStart"/>
      <w:r w:rsidRPr="00D06024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социо</w:t>
      </w:r>
      <w:proofErr w:type="spellEnd"/>
      <w:r w:rsidRPr="00D06024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-игрового стиля в педагогике</w:t>
      </w:r>
    </w:p>
    <w:p w:rsidR="009B1E02" w:rsidRPr="00D06024" w:rsidRDefault="009B1E02" w:rsidP="009B1E02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2977"/>
        <w:gridCol w:w="2835"/>
        <w:gridCol w:w="2693"/>
        <w:gridCol w:w="2977"/>
      </w:tblGrid>
      <w:tr w:rsidR="009B1E02" w:rsidRPr="00D06024" w:rsidTr="007A1871">
        <w:tc>
          <w:tcPr>
            <w:tcW w:w="3085" w:type="dxa"/>
            <w:vMerge w:val="restart"/>
          </w:tcPr>
          <w:p w:rsidR="009B1E02" w:rsidRPr="00D06024" w:rsidRDefault="009B1E02" w:rsidP="007A187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02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1482" w:type="dxa"/>
            <w:gridSpan w:val="4"/>
          </w:tcPr>
          <w:p w:rsidR="009B1E02" w:rsidRPr="00D06024" w:rsidRDefault="009B1E02" w:rsidP="007A187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024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Возрастные группы</w:t>
            </w:r>
          </w:p>
        </w:tc>
      </w:tr>
      <w:tr w:rsidR="009B1E02" w:rsidRPr="00D06024" w:rsidTr="007A1871">
        <w:tc>
          <w:tcPr>
            <w:tcW w:w="3085" w:type="dxa"/>
            <w:vMerge/>
          </w:tcPr>
          <w:p w:rsidR="009B1E02" w:rsidRPr="00D06024" w:rsidRDefault="009B1E02" w:rsidP="007A18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9B1E02" w:rsidRPr="00D06024" w:rsidRDefault="009B1E02" w:rsidP="007A187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024">
              <w:rPr>
                <w:rFonts w:ascii="Times New Roman" w:hAnsi="Times New Roman" w:cs="Times New Roman"/>
                <w:b/>
                <w:sz w:val="24"/>
                <w:szCs w:val="24"/>
              </w:rPr>
              <w:t>младшая</w:t>
            </w:r>
          </w:p>
        </w:tc>
        <w:tc>
          <w:tcPr>
            <w:tcW w:w="2835" w:type="dxa"/>
          </w:tcPr>
          <w:p w:rsidR="009B1E02" w:rsidRPr="00D06024" w:rsidRDefault="009B1E02" w:rsidP="007A187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024">
              <w:rPr>
                <w:rFonts w:ascii="Times New Roman" w:hAnsi="Times New Roman" w:cs="Times New Roman"/>
                <w:b/>
                <w:sz w:val="24"/>
                <w:szCs w:val="24"/>
              </w:rPr>
              <w:t>средняя</w:t>
            </w:r>
          </w:p>
        </w:tc>
        <w:tc>
          <w:tcPr>
            <w:tcW w:w="2693" w:type="dxa"/>
          </w:tcPr>
          <w:p w:rsidR="009B1E02" w:rsidRPr="00D06024" w:rsidRDefault="009B1E02" w:rsidP="007A187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024">
              <w:rPr>
                <w:rFonts w:ascii="Times New Roman" w:hAnsi="Times New Roman" w:cs="Times New Roman"/>
                <w:b/>
                <w:sz w:val="24"/>
                <w:szCs w:val="24"/>
              </w:rPr>
              <w:t>старшая</w:t>
            </w:r>
          </w:p>
        </w:tc>
        <w:tc>
          <w:tcPr>
            <w:tcW w:w="2977" w:type="dxa"/>
          </w:tcPr>
          <w:p w:rsidR="009B1E02" w:rsidRPr="00D06024" w:rsidRDefault="009B1E02" w:rsidP="007A187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024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</w:t>
            </w:r>
          </w:p>
        </w:tc>
      </w:tr>
      <w:tr w:rsidR="009B1E02" w:rsidRPr="00D06024" w:rsidTr="007A1871">
        <w:tc>
          <w:tcPr>
            <w:tcW w:w="3085" w:type="dxa"/>
          </w:tcPr>
          <w:p w:rsidR="009B1E02" w:rsidRPr="00D06024" w:rsidRDefault="009B1E02" w:rsidP="007A18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02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Количественный состав </w:t>
            </w:r>
            <w:proofErr w:type="spellStart"/>
            <w:r w:rsidRPr="00D06024">
              <w:rPr>
                <w:rFonts w:ascii="Times New Roman" w:hAnsi="Times New Roman" w:cs="Times New Roman"/>
                <w:sz w:val="24"/>
                <w:szCs w:val="24"/>
              </w:rPr>
              <w:t>микрогрупп</w:t>
            </w:r>
            <w:proofErr w:type="spellEnd"/>
          </w:p>
        </w:tc>
        <w:tc>
          <w:tcPr>
            <w:tcW w:w="2977" w:type="dxa"/>
          </w:tcPr>
          <w:p w:rsidR="009B1E02" w:rsidRPr="00D06024" w:rsidRDefault="009B1E02" w:rsidP="007A18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024">
              <w:rPr>
                <w:rFonts w:ascii="Times New Roman" w:hAnsi="Times New Roman" w:cs="Times New Roman"/>
                <w:sz w:val="24"/>
                <w:szCs w:val="24"/>
              </w:rPr>
              <w:t>пары</w:t>
            </w:r>
          </w:p>
        </w:tc>
        <w:tc>
          <w:tcPr>
            <w:tcW w:w="2835" w:type="dxa"/>
          </w:tcPr>
          <w:p w:rsidR="009B1E02" w:rsidRPr="00D06024" w:rsidRDefault="009B1E02" w:rsidP="007A18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024">
              <w:rPr>
                <w:rFonts w:ascii="Times New Roman" w:hAnsi="Times New Roman" w:cs="Times New Roman"/>
                <w:sz w:val="24"/>
                <w:szCs w:val="24"/>
              </w:rPr>
              <w:t>пары, тройки</w:t>
            </w:r>
          </w:p>
        </w:tc>
        <w:tc>
          <w:tcPr>
            <w:tcW w:w="2693" w:type="dxa"/>
          </w:tcPr>
          <w:p w:rsidR="009B1E02" w:rsidRPr="00D06024" w:rsidRDefault="009B1E02" w:rsidP="007A18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024">
              <w:rPr>
                <w:rFonts w:ascii="Times New Roman" w:hAnsi="Times New Roman" w:cs="Times New Roman"/>
                <w:sz w:val="24"/>
                <w:szCs w:val="24"/>
              </w:rPr>
              <w:t>пары, тройки, четвёрки</w:t>
            </w:r>
          </w:p>
        </w:tc>
        <w:tc>
          <w:tcPr>
            <w:tcW w:w="2977" w:type="dxa"/>
          </w:tcPr>
          <w:p w:rsidR="009B1E02" w:rsidRPr="00D06024" w:rsidRDefault="009B1E02" w:rsidP="007A18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024">
              <w:rPr>
                <w:rFonts w:ascii="Times New Roman" w:hAnsi="Times New Roman" w:cs="Times New Roman"/>
                <w:sz w:val="24"/>
                <w:szCs w:val="24"/>
              </w:rPr>
              <w:t>пары, тройки, четвёрки, шестёрки</w:t>
            </w:r>
          </w:p>
        </w:tc>
      </w:tr>
      <w:tr w:rsidR="009B1E02" w:rsidRPr="00D06024" w:rsidTr="007A1871">
        <w:tc>
          <w:tcPr>
            <w:tcW w:w="3085" w:type="dxa"/>
          </w:tcPr>
          <w:p w:rsidR="009B1E02" w:rsidRPr="00D06024" w:rsidRDefault="009B1E02" w:rsidP="007A18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02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формирования </w:t>
            </w:r>
            <w:proofErr w:type="spellStart"/>
            <w:r w:rsidRPr="00D06024">
              <w:rPr>
                <w:rFonts w:ascii="Times New Roman" w:hAnsi="Times New Roman" w:cs="Times New Roman"/>
                <w:sz w:val="24"/>
                <w:szCs w:val="24"/>
              </w:rPr>
              <w:t>микрогрупп</w:t>
            </w:r>
            <w:proofErr w:type="spellEnd"/>
          </w:p>
        </w:tc>
        <w:tc>
          <w:tcPr>
            <w:tcW w:w="2977" w:type="dxa"/>
          </w:tcPr>
          <w:p w:rsidR="009B1E02" w:rsidRPr="00D06024" w:rsidRDefault="009B1E02" w:rsidP="007A18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024">
              <w:rPr>
                <w:rFonts w:ascii="Times New Roman" w:hAnsi="Times New Roman" w:cs="Times New Roman"/>
                <w:sz w:val="24"/>
                <w:szCs w:val="24"/>
              </w:rPr>
              <w:t>сенсорные эталоны</w:t>
            </w:r>
          </w:p>
          <w:p w:rsidR="009B1E02" w:rsidRPr="00D06024" w:rsidRDefault="009B1E02" w:rsidP="007A18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E02" w:rsidRPr="00D06024" w:rsidRDefault="009B1E02" w:rsidP="007A18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E02" w:rsidRPr="00D06024" w:rsidRDefault="009B1E02" w:rsidP="007A18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B1E02" w:rsidRPr="00D06024" w:rsidRDefault="009B1E02" w:rsidP="007A18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024">
              <w:rPr>
                <w:rFonts w:ascii="Times New Roman" w:hAnsi="Times New Roman" w:cs="Times New Roman"/>
                <w:sz w:val="24"/>
                <w:szCs w:val="24"/>
              </w:rPr>
              <w:t>сенсорные эталоны, наглядные модели</w:t>
            </w:r>
          </w:p>
        </w:tc>
        <w:tc>
          <w:tcPr>
            <w:tcW w:w="2693" w:type="dxa"/>
          </w:tcPr>
          <w:p w:rsidR="009B1E02" w:rsidRDefault="009B1E02" w:rsidP="007A18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024">
              <w:rPr>
                <w:rFonts w:ascii="Times New Roman" w:hAnsi="Times New Roman" w:cs="Times New Roman"/>
                <w:sz w:val="24"/>
                <w:szCs w:val="24"/>
              </w:rPr>
              <w:t>понятия, признаки, свойства, качества предметов и</w:t>
            </w:r>
          </w:p>
          <w:p w:rsidR="009B1E02" w:rsidRPr="00D06024" w:rsidRDefault="009B1E02" w:rsidP="007A18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024">
              <w:rPr>
                <w:rFonts w:ascii="Times New Roman" w:hAnsi="Times New Roman" w:cs="Times New Roman"/>
                <w:sz w:val="24"/>
                <w:szCs w:val="24"/>
              </w:rPr>
              <w:t xml:space="preserve"> явлений</w:t>
            </w:r>
          </w:p>
        </w:tc>
        <w:tc>
          <w:tcPr>
            <w:tcW w:w="2977" w:type="dxa"/>
          </w:tcPr>
          <w:p w:rsidR="009B1E02" w:rsidRPr="00D06024" w:rsidRDefault="009B1E02" w:rsidP="007A18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024">
              <w:rPr>
                <w:rFonts w:ascii="Times New Roman" w:hAnsi="Times New Roman" w:cs="Times New Roman"/>
                <w:sz w:val="24"/>
                <w:szCs w:val="24"/>
              </w:rPr>
              <w:t>понятия, признаки, свойства, качества предметов и явлений</w:t>
            </w:r>
          </w:p>
        </w:tc>
      </w:tr>
      <w:tr w:rsidR="009B1E02" w:rsidRPr="00D06024" w:rsidTr="007A1871">
        <w:tc>
          <w:tcPr>
            <w:tcW w:w="3085" w:type="dxa"/>
          </w:tcPr>
          <w:p w:rsidR="009B1E02" w:rsidRPr="00D06024" w:rsidRDefault="009B1E02" w:rsidP="007A18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024">
              <w:rPr>
                <w:rFonts w:ascii="Times New Roman" w:hAnsi="Times New Roman" w:cs="Times New Roman"/>
                <w:sz w:val="24"/>
                <w:szCs w:val="24"/>
              </w:rPr>
              <w:t xml:space="preserve">Способы формирования </w:t>
            </w:r>
            <w:proofErr w:type="spellStart"/>
            <w:r w:rsidRPr="00D06024">
              <w:rPr>
                <w:rFonts w:ascii="Times New Roman" w:hAnsi="Times New Roman" w:cs="Times New Roman"/>
                <w:sz w:val="24"/>
                <w:szCs w:val="24"/>
              </w:rPr>
              <w:t>микрогрупп</w:t>
            </w:r>
            <w:proofErr w:type="spellEnd"/>
          </w:p>
        </w:tc>
        <w:tc>
          <w:tcPr>
            <w:tcW w:w="2977" w:type="dxa"/>
          </w:tcPr>
          <w:p w:rsidR="009B1E02" w:rsidRDefault="009B1E02" w:rsidP="007A18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024">
              <w:rPr>
                <w:rFonts w:ascii="Times New Roman" w:hAnsi="Times New Roman" w:cs="Times New Roman"/>
                <w:sz w:val="24"/>
                <w:szCs w:val="24"/>
              </w:rPr>
              <w:t xml:space="preserve">-по желанию, по сходству или </w:t>
            </w:r>
            <w:proofErr w:type="gramStart"/>
            <w:r w:rsidRPr="00D06024">
              <w:rPr>
                <w:rFonts w:ascii="Times New Roman" w:hAnsi="Times New Roman" w:cs="Times New Roman"/>
                <w:sz w:val="24"/>
                <w:szCs w:val="24"/>
              </w:rPr>
              <w:t>жизненным</w:t>
            </w:r>
            <w:proofErr w:type="gramEnd"/>
          </w:p>
          <w:p w:rsidR="009B1E02" w:rsidRPr="00D06024" w:rsidRDefault="009B1E02" w:rsidP="007A18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024">
              <w:rPr>
                <w:rFonts w:ascii="Times New Roman" w:hAnsi="Times New Roman" w:cs="Times New Roman"/>
                <w:sz w:val="24"/>
                <w:szCs w:val="24"/>
              </w:rPr>
              <w:t xml:space="preserve"> ситуациям;</w:t>
            </w:r>
          </w:p>
          <w:p w:rsidR="009B1E02" w:rsidRDefault="009B1E02" w:rsidP="007A18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024">
              <w:rPr>
                <w:rFonts w:ascii="Times New Roman" w:hAnsi="Times New Roman" w:cs="Times New Roman"/>
                <w:sz w:val="24"/>
                <w:szCs w:val="24"/>
              </w:rPr>
              <w:t>-по разрезному</w:t>
            </w:r>
          </w:p>
          <w:p w:rsidR="009B1E02" w:rsidRPr="00D06024" w:rsidRDefault="009B1E02" w:rsidP="007A18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024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материалу;</w:t>
            </w:r>
          </w:p>
          <w:p w:rsidR="009B1E02" w:rsidRDefault="009B1E02" w:rsidP="007A18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024">
              <w:rPr>
                <w:rFonts w:ascii="Times New Roman" w:hAnsi="Times New Roman" w:cs="Times New Roman"/>
                <w:sz w:val="24"/>
                <w:szCs w:val="24"/>
              </w:rPr>
              <w:t>-по отдельным</w:t>
            </w:r>
          </w:p>
          <w:p w:rsidR="009B1E02" w:rsidRDefault="009B1E02" w:rsidP="007A18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024">
              <w:rPr>
                <w:rFonts w:ascii="Times New Roman" w:hAnsi="Times New Roman" w:cs="Times New Roman"/>
                <w:sz w:val="24"/>
                <w:szCs w:val="24"/>
              </w:rPr>
              <w:t xml:space="preserve"> предметам, объединённым одним</w:t>
            </w:r>
          </w:p>
          <w:p w:rsidR="009B1E02" w:rsidRPr="00D06024" w:rsidRDefault="009B1E02" w:rsidP="007A18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024">
              <w:rPr>
                <w:rFonts w:ascii="Times New Roman" w:hAnsi="Times New Roman" w:cs="Times New Roman"/>
                <w:sz w:val="24"/>
                <w:szCs w:val="24"/>
              </w:rPr>
              <w:t xml:space="preserve"> названием (признаком).</w:t>
            </w:r>
          </w:p>
          <w:p w:rsidR="009B1E02" w:rsidRPr="00D06024" w:rsidRDefault="009B1E02" w:rsidP="007A18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B1E02" w:rsidRDefault="009B1E02" w:rsidP="007A18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024">
              <w:rPr>
                <w:rFonts w:ascii="Times New Roman" w:hAnsi="Times New Roman" w:cs="Times New Roman"/>
                <w:sz w:val="24"/>
                <w:szCs w:val="24"/>
              </w:rPr>
              <w:t>-по желанию, по сходству или</w:t>
            </w:r>
          </w:p>
          <w:p w:rsidR="009B1E02" w:rsidRPr="00D06024" w:rsidRDefault="009B1E02" w:rsidP="007A18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024">
              <w:rPr>
                <w:rFonts w:ascii="Times New Roman" w:hAnsi="Times New Roman" w:cs="Times New Roman"/>
                <w:sz w:val="24"/>
                <w:szCs w:val="24"/>
              </w:rPr>
              <w:t xml:space="preserve"> жизненным ситуациям;</w:t>
            </w:r>
          </w:p>
          <w:p w:rsidR="009B1E02" w:rsidRDefault="009B1E02" w:rsidP="007A18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024">
              <w:rPr>
                <w:rFonts w:ascii="Times New Roman" w:hAnsi="Times New Roman" w:cs="Times New Roman"/>
                <w:sz w:val="24"/>
                <w:szCs w:val="24"/>
              </w:rPr>
              <w:t>-по разрезному</w:t>
            </w:r>
          </w:p>
          <w:p w:rsidR="009B1E02" w:rsidRDefault="009B1E02" w:rsidP="007A18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024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материалу;</w:t>
            </w:r>
          </w:p>
          <w:p w:rsidR="009B1E02" w:rsidRDefault="009B1E02" w:rsidP="007A18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024">
              <w:rPr>
                <w:rFonts w:ascii="Times New Roman" w:hAnsi="Times New Roman" w:cs="Times New Roman"/>
                <w:sz w:val="24"/>
                <w:szCs w:val="24"/>
              </w:rPr>
              <w:t>-по отдельным</w:t>
            </w:r>
          </w:p>
          <w:p w:rsidR="009B1E02" w:rsidRDefault="009B1E02" w:rsidP="007A18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024">
              <w:rPr>
                <w:rFonts w:ascii="Times New Roman" w:hAnsi="Times New Roman" w:cs="Times New Roman"/>
                <w:sz w:val="24"/>
                <w:szCs w:val="24"/>
              </w:rPr>
              <w:t xml:space="preserve"> предметам, объединённым одним</w:t>
            </w:r>
          </w:p>
          <w:p w:rsidR="009B1E02" w:rsidRPr="00D06024" w:rsidRDefault="009B1E02" w:rsidP="007A18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024">
              <w:rPr>
                <w:rFonts w:ascii="Times New Roman" w:hAnsi="Times New Roman" w:cs="Times New Roman"/>
                <w:sz w:val="24"/>
                <w:szCs w:val="24"/>
              </w:rPr>
              <w:t xml:space="preserve"> названием (признаком).</w:t>
            </w:r>
          </w:p>
          <w:p w:rsidR="009B1E02" w:rsidRPr="00D06024" w:rsidRDefault="009B1E02" w:rsidP="007A18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B1E02" w:rsidRPr="00D06024" w:rsidRDefault="009B1E02" w:rsidP="007A18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024">
              <w:rPr>
                <w:rFonts w:ascii="Times New Roman" w:hAnsi="Times New Roman" w:cs="Times New Roman"/>
                <w:sz w:val="24"/>
                <w:szCs w:val="24"/>
              </w:rPr>
              <w:t>-по желанию, по сходству или жизненным ситуациям;</w:t>
            </w:r>
          </w:p>
          <w:p w:rsidR="009B1E02" w:rsidRPr="00D06024" w:rsidRDefault="009B1E02" w:rsidP="007A18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024">
              <w:rPr>
                <w:rFonts w:ascii="Times New Roman" w:hAnsi="Times New Roman" w:cs="Times New Roman"/>
                <w:sz w:val="24"/>
                <w:szCs w:val="24"/>
              </w:rPr>
              <w:t>-по слову, движению, действию, опора на расчёт детей по порядку;</w:t>
            </w:r>
          </w:p>
          <w:p w:rsidR="009B1E02" w:rsidRPr="00D06024" w:rsidRDefault="009B1E02" w:rsidP="007A18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024">
              <w:rPr>
                <w:rFonts w:ascii="Times New Roman" w:hAnsi="Times New Roman" w:cs="Times New Roman"/>
                <w:sz w:val="24"/>
                <w:szCs w:val="24"/>
              </w:rPr>
              <w:t>-по разрезному материалу;</w:t>
            </w:r>
          </w:p>
          <w:p w:rsidR="009B1E02" w:rsidRPr="00D06024" w:rsidRDefault="009B1E02" w:rsidP="007A18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024">
              <w:rPr>
                <w:rFonts w:ascii="Times New Roman" w:hAnsi="Times New Roman" w:cs="Times New Roman"/>
                <w:sz w:val="24"/>
                <w:szCs w:val="24"/>
              </w:rPr>
              <w:t>-по отдельным предметам, объединённым одним названием (признаком);</w:t>
            </w:r>
          </w:p>
          <w:p w:rsidR="009B1E02" w:rsidRPr="00D06024" w:rsidRDefault="009B1E02" w:rsidP="007A18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024">
              <w:rPr>
                <w:rFonts w:ascii="Times New Roman" w:hAnsi="Times New Roman" w:cs="Times New Roman"/>
                <w:sz w:val="24"/>
                <w:szCs w:val="24"/>
              </w:rPr>
              <w:t xml:space="preserve">-путём образования пар, троек, четвёрок </w:t>
            </w:r>
          </w:p>
        </w:tc>
        <w:tc>
          <w:tcPr>
            <w:tcW w:w="2977" w:type="dxa"/>
          </w:tcPr>
          <w:p w:rsidR="009B1E02" w:rsidRPr="00D06024" w:rsidRDefault="009B1E02" w:rsidP="007A18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024">
              <w:rPr>
                <w:rFonts w:ascii="Times New Roman" w:hAnsi="Times New Roman" w:cs="Times New Roman"/>
                <w:sz w:val="24"/>
                <w:szCs w:val="24"/>
              </w:rPr>
              <w:t>-по желанию, по сходству или жизненным ситуациям;</w:t>
            </w:r>
          </w:p>
          <w:p w:rsidR="009B1E02" w:rsidRPr="00D06024" w:rsidRDefault="009B1E02" w:rsidP="007A18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024">
              <w:rPr>
                <w:rFonts w:ascii="Times New Roman" w:hAnsi="Times New Roman" w:cs="Times New Roman"/>
                <w:sz w:val="24"/>
                <w:szCs w:val="24"/>
              </w:rPr>
              <w:t>-по слову, движению, действию, опора на расчёт детей по порядку;</w:t>
            </w:r>
          </w:p>
          <w:p w:rsidR="009B1E02" w:rsidRPr="00D06024" w:rsidRDefault="009B1E02" w:rsidP="007A18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024">
              <w:rPr>
                <w:rFonts w:ascii="Times New Roman" w:hAnsi="Times New Roman" w:cs="Times New Roman"/>
                <w:sz w:val="24"/>
                <w:szCs w:val="24"/>
              </w:rPr>
              <w:t>-по разрезному материалу;</w:t>
            </w:r>
          </w:p>
          <w:p w:rsidR="009B1E02" w:rsidRPr="00D06024" w:rsidRDefault="009B1E02" w:rsidP="007A18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024">
              <w:rPr>
                <w:rFonts w:ascii="Times New Roman" w:hAnsi="Times New Roman" w:cs="Times New Roman"/>
                <w:sz w:val="24"/>
                <w:szCs w:val="24"/>
              </w:rPr>
              <w:t>-по отдельным предметам, объединённым одним названием (признаком);</w:t>
            </w:r>
          </w:p>
          <w:p w:rsidR="009B1E02" w:rsidRPr="00D06024" w:rsidRDefault="009B1E02" w:rsidP="007A18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024">
              <w:rPr>
                <w:rFonts w:ascii="Times New Roman" w:hAnsi="Times New Roman" w:cs="Times New Roman"/>
                <w:sz w:val="24"/>
                <w:szCs w:val="24"/>
              </w:rPr>
              <w:t>-путём образования пар, троек, четвёрок, шестёрок.</w:t>
            </w:r>
          </w:p>
        </w:tc>
      </w:tr>
      <w:tr w:rsidR="009B1E02" w:rsidRPr="00D06024" w:rsidTr="007A1871">
        <w:tc>
          <w:tcPr>
            <w:tcW w:w="3085" w:type="dxa"/>
          </w:tcPr>
          <w:p w:rsidR="009B1E02" w:rsidRPr="00D06024" w:rsidRDefault="009B1E02" w:rsidP="007A1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024">
              <w:rPr>
                <w:rFonts w:ascii="Times New Roman" w:hAnsi="Times New Roman" w:cs="Times New Roman"/>
                <w:sz w:val="24"/>
                <w:szCs w:val="24"/>
              </w:rPr>
              <w:t>Содержание предлагаемых дел</w:t>
            </w:r>
          </w:p>
        </w:tc>
        <w:tc>
          <w:tcPr>
            <w:tcW w:w="2977" w:type="dxa"/>
          </w:tcPr>
          <w:p w:rsidR="009B1E02" w:rsidRPr="00D06024" w:rsidRDefault="009B1E02" w:rsidP="007A1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024">
              <w:rPr>
                <w:rFonts w:ascii="Times New Roman" w:hAnsi="Times New Roman" w:cs="Times New Roman"/>
                <w:sz w:val="24"/>
                <w:szCs w:val="24"/>
              </w:rPr>
              <w:t>репродуктивного характера</w:t>
            </w:r>
          </w:p>
        </w:tc>
        <w:tc>
          <w:tcPr>
            <w:tcW w:w="2835" w:type="dxa"/>
          </w:tcPr>
          <w:p w:rsidR="009B1E02" w:rsidRPr="00D06024" w:rsidRDefault="009B1E02" w:rsidP="007A1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024">
              <w:rPr>
                <w:rFonts w:ascii="Times New Roman" w:hAnsi="Times New Roman" w:cs="Times New Roman"/>
                <w:sz w:val="24"/>
                <w:szCs w:val="24"/>
              </w:rPr>
              <w:t>репродуктивного характера</w:t>
            </w:r>
          </w:p>
        </w:tc>
        <w:tc>
          <w:tcPr>
            <w:tcW w:w="2693" w:type="dxa"/>
          </w:tcPr>
          <w:p w:rsidR="009B1E02" w:rsidRPr="00D06024" w:rsidRDefault="009B1E02" w:rsidP="007A1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024">
              <w:rPr>
                <w:rFonts w:ascii="Times New Roman" w:hAnsi="Times New Roman" w:cs="Times New Roman"/>
                <w:sz w:val="24"/>
                <w:szCs w:val="24"/>
              </w:rPr>
              <w:t>продуктивного характера</w:t>
            </w:r>
          </w:p>
        </w:tc>
        <w:tc>
          <w:tcPr>
            <w:tcW w:w="2977" w:type="dxa"/>
          </w:tcPr>
          <w:p w:rsidR="009B1E02" w:rsidRPr="00D06024" w:rsidRDefault="009B1E02" w:rsidP="007A1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024">
              <w:rPr>
                <w:rFonts w:ascii="Times New Roman" w:hAnsi="Times New Roman" w:cs="Times New Roman"/>
                <w:sz w:val="24"/>
                <w:szCs w:val="24"/>
              </w:rPr>
              <w:t>продуктивного характера</w:t>
            </w:r>
          </w:p>
        </w:tc>
      </w:tr>
      <w:tr w:rsidR="009B1E02" w:rsidRPr="00D06024" w:rsidTr="007A1871">
        <w:tc>
          <w:tcPr>
            <w:tcW w:w="3085" w:type="dxa"/>
          </w:tcPr>
          <w:p w:rsidR="009B1E02" w:rsidRPr="00D06024" w:rsidRDefault="009B1E02" w:rsidP="007A18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024">
              <w:rPr>
                <w:rFonts w:ascii="Times New Roman" w:hAnsi="Times New Roman" w:cs="Times New Roman"/>
                <w:sz w:val="24"/>
                <w:szCs w:val="24"/>
              </w:rPr>
              <w:t>Круг общения</w:t>
            </w:r>
          </w:p>
        </w:tc>
        <w:tc>
          <w:tcPr>
            <w:tcW w:w="2977" w:type="dxa"/>
          </w:tcPr>
          <w:p w:rsidR="009B1E02" w:rsidRPr="00D06024" w:rsidRDefault="009B1E02" w:rsidP="007A18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024">
              <w:rPr>
                <w:rFonts w:ascii="Times New Roman" w:hAnsi="Times New Roman" w:cs="Times New Roman"/>
                <w:sz w:val="24"/>
                <w:szCs w:val="24"/>
              </w:rPr>
              <w:t xml:space="preserve">внутри </w:t>
            </w:r>
            <w:proofErr w:type="spellStart"/>
            <w:r w:rsidRPr="00D06024">
              <w:rPr>
                <w:rFonts w:ascii="Times New Roman" w:hAnsi="Times New Roman" w:cs="Times New Roman"/>
                <w:sz w:val="24"/>
                <w:szCs w:val="24"/>
              </w:rPr>
              <w:t>микрогруппы</w:t>
            </w:r>
            <w:proofErr w:type="spellEnd"/>
          </w:p>
        </w:tc>
        <w:tc>
          <w:tcPr>
            <w:tcW w:w="2835" w:type="dxa"/>
          </w:tcPr>
          <w:p w:rsidR="009B1E02" w:rsidRPr="00D06024" w:rsidRDefault="009B1E02" w:rsidP="007A18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024">
              <w:rPr>
                <w:rFonts w:ascii="Times New Roman" w:hAnsi="Times New Roman" w:cs="Times New Roman"/>
                <w:sz w:val="24"/>
                <w:szCs w:val="24"/>
              </w:rPr>
              <w:t xml:space="preserve">внутри </w:t>
            </w:r>
            <w:proofErr w:type="spellStart"/>
            <w:r w:rsidRPr="00D06024">
              <w:rPr>
                <w:rFonts w:ascii="Times New Roman" w:hAnsi="Times New Roman" w:cs="Times New Roman"/>
                <w:sz w:val="24"/>
                <w:szCs w:val="24"/>
              </w:rPr>
              <w:t>микрогруппы</w:t>
            </w:r>
            <w:proofErr w:type="spellEnd"/>
          </w:p>
        </w:tc>
        <w:tc>
          <w:tcPr>
            <w:tcW w:w="2693" w:type="dxa"/>
          </w:tcPr>
          <w:p w:rsidR="009B1E02" w:rsidRPr="00D06024" w:rsidRDefault="009B1E02" w:rsidP="007A18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024">
              <w:rPr>
                <w:rFonts w:ascii="Times New Roman" w:hAnsi="Times New Roman" w:cs="Times New Roman"/>
                <w:sz w:val="24"/>
                <w:szCs w:val="24"/>
              </w:rPr>
              <w:t xml:space="preserve">внутри и между </w:t>
            </w:r>
            <w:proofErr w:type="spellStart"/>
            <w:r w:rsidRPr="00D06024">
              <w:rPr>
                <w:rFonts w:ascii="Times New Roman" w:hAnsi="Times New Roman" w:cs="Times New Roman"/>
                <w:sz w:val="24"/>
                <w:szCs w:val="24"/>
              </w:rPr>
              <w:t>микрогруппами</w:t>
            </w:r>
            <w:proofErr w:type="spellEnd"/>
          </w:p>
        </w:tc>
        <w:tc>
          <w:tcPr>
            <w:tcW w:w="2977" w:type="dxa"/>
          </w:tcPr>
          <w:p w:rsidR="009B1E02" w:rsidRPr="00D06024" w:rsidRDefault="009B1E02" w:rsidP="007A18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024">
              <w:rPr>
                <w:rFonts w:ascii="Times New Roman" w:hAnsi="Times New Roman" w:cs="Times New Roman"/>
                <w:sz w:val="24"/>
                <w:szCs w:val="24"/>
              </w:rPr>
              <w:t xml:space="preserve">внутри и между </w:t>
            </w:r>
            <w:proofErr w:type="spellStart"/>
            <w:r w:rsidRPr="00D06024">
              <w:rPr>
                <w:rFonts w:ascii="Times New Roman" w:hAnsi="Times New Roman" w:cs="Times New Roman"/>
                <w:sz w:val="24"/>
                <w:szCs w:val="24"/>
              </w:rPr>
              <w:t>микрогруппами</w:t>
            </w:r>
            <w:proofErr w:type="spellEnd"/>
          </w:p>
        </w:tc>
      </w:tr>
      <w:tr w:rsidR="009B1E02" w:rsidRPr="00D06024" w:rsidTr="007A1871">
        <w:tc>
          <w:tcPr>
            <w:tcW w:w="3085" w:type="dxa"/>
          </w:tcPr>
          <w:p w:rsidR="009B1E02" w:rsidRPr="00D06024" w:rsidRDefault="009B1E02" w:rsidP="007A18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024">
              <w:rPr>
                <w:rFonts w:ascii="Times New Roman" w:hAnsi="Times New Roman" w:cs="Times New Roman"/>
                <w:sz w:val="24"/>
                <w:szCs w:val="24"/>
              </w:rPr>
              <w:t xml:space="preserve">Варианты представления и </w:t>
            </w:r>
            <w:r w:rsidRPr="00D060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обсуждения результатов детской деятельности</w:t>
            </w:r>
          </w:p>
        </w:tc>
        <w:tc>
          <w:tcPr>
            <w:tcW w:w="2977" w:type="dxa"/>
          </w:tcPr>
          <w:p w:rsidR="009B1E02" w:rsidRPr="00D06024" w:rsidRDefault="009B1E02" w:rsidP="007A18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0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-группы </w:t>
            </w:r>
            <w:proofErr w:type="gramStart"/>
            <w:r w:rsidRPr="00D06024">
              <w:rPr>
                <w:rFonts w:ascii="Times New Roman" w:hAnsi="Times New Roman" w:cs="Times New Roman"/>
                <w:sz w:val="24"/>
                <w:szCs w:val="24"/>
              </w:rPr>
              <w:t>ходят</w:t>
            </w:r>
            <w:proofErr w:type="gramEnd"/>
            <w:r w:rsidRPr="00D06024">
              <w:rPr>
                <w:rFonts w:ascii="Times New Roman" w:hAnsi="Times New Roman" w:cs="Times New Roman"/>
                <w:sz w:val="24"/>
                <w:szCs w:val="24"/>
              </w:rPr>
              <w:t xml:space="preserve"> друг к </w:t>
            </w:r>
            <w:r w:rsidRPr="00D060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другу в гости;</w:t>
            </w:r>
          </w:p>
          <w:p w:rsidR="009B1E02" w:rsidRPr="00D06024" w:rsidRDefault="009B1E02" w:rsidP="007A18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024">
              <w:rPr>
                <w:rFonts w:ascii="Times New Roman" w:hAnsi="Times New Roman" w:cs="Times New Roman"/>
                <w:sz w:val="24"/>
                <w:szCs w:val="24"/>
              </w:rPr>
              <w:t>-осмотр того, что получилось у других групп</w:t>
            </w:r>
          </w:p>
        </w:tc>
        <w:tc>
          <w:tcPr>
            <w:tcW w:w="2835" w:type="dxa"/>
          </w:tcPr>
          <w:p w:rsidR="009B1E02" w:rsidRPr="00D06024" w:rsidRDefault="009B1E02" w:rsidP="007A18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0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-группы </w:t>
            </w:r>
            <w:proofErr w:type="gramStart"/>
            <w:r w:rsidRPr="00D06024">
              <w:rPr>
                <w:rFonts w:ascii="Times New Roman" w:hAnsi="Times New Roman" w:cs="Times New Roman"/>
                <w:sz w:val="24"/>
                <w:szCs w:val="24"/>
              </w:rPr>
              <w:t>ходят</w:t>
            </w:r>
            <w:proofErr w:type="gramEnd"/>
            <w:r w:rsidRPr="00D06024">
              <w:rPr>
                <w:rFonts w:ascii="Times New Roman" w:hAnsi="Times New Roman" w:cs="Times New Roman"/>
                <w:sz w:val="24"/>
                <w:szCs w:val="24"/>
              </w:rPr>
              <w:t xml:space="preserve"> друг к </w:t>
            </w:r>
            <w:r w:rsidRPr="00D060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другу в гости;</w:t>
            </w:r>
          </w:p>
          <w:p w:rsidR="009B1E02" w:rsidRPr="00D06024" w:rsidRDefault="009B1E02" w:rsidP="007A18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024">
              <w:rPr>
                <w:rFonts w:ascii="Times New Roman" w:hAnsi="Times New Roman" w:cs="Times New Roman"/>
                <w:sz w:val="24"/>
                <w:szCs w:val="24"/>
              </w:rPr>
              <w:t>-осмотр того, что получилось у других групп</w:t>
            </w:r>
          </w:p>
        </w:tc>
        <w:tc>
          <w:tcPr>
            <w:tcW w:w="2693" w:type="dxa"/>
          </w:tcPr>
          <w:p w:rsidR="009B1E02" w:rsidRPr="00D06024" w:rsidRDefault="009B1E02" w:rsidP="007A18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0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-презентация, </w:t>
            </w:r>
            <w:r w:rsidRPr="00D060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публичное выступление;</w:t>
            </w:r>
          </w:p>
          <w:p w:rsidR="009B1E02" w:rsidRPr="00D06024" w:rsidRDefault="009B1E02" w:rsidP="007A18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024">
              <w:rPr>
                <w:rFonts w:ascii="Times New Roman" w:hAnsi="Times New Roman" w:cs="Times New Roman"/>
                <w:sz w:val="24"/>
                <w:szCs w:val="24"/>
              </w:rPr>
              <w:t xml:space="preserve">-группы </w:t>
            </w:r>
            <w:proofErr w:type="gramStart"/>
            <w:r w:rsidRPr="00D06024">
              <w:rPr>
                <w:rFonts w:ascii="Times New Roman" w:hAnsi="Times New Roman" w:cs="Times New Roman"/>
                <w:sz w:val="24"/>
                <w:szCs w:val="24"/>
              </w:rPr>
              <w:t>ходят</w:t>
            </w:r>
            <w:proofErr w:type="gramEnd"/>
            <w:r w:rsidRPr="00D06024">
              <w:rPr>
                <w:rFonts w:ascii="Times New Roman" w:hAnsi="Times New Roman" w:cs="Times New Roman"/>
                <w:sz w:val="24"/>
                <w:szCs w:val="24"/>
              </w:rPr>
              <w:t xml:space="preserve"> друг к другу в гости;</w:t>
            </w:r>
          </w:p>
          <w:p w:rsidR="009B1E02" w:rsidRPr="00D06024" w:rsidRDefault="009B1E02" w:rsidP="007A18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024">
              <w:rPr>
                <w:rFonts w:ascii="Times New Roman" w:hAnsi="Times New Roman" w:cs="Times New Roman"/>
                <w:sz w:val="24"/>
                <w:szCs w:val="24"/>
              </w:rPr>
              <w:t>-осмотр того, что получилось у других групп;</w:t>
            </w:r>
          </w:p>
          <w:p w:rsidR="009B1E02" w:rsidRPr="00D06024" w:rsidRDefault="009B1E02" w:rsidP="007A18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024">
              <w:rPr>
                <w:rFonts w:ascii="Times New Roman" w:hAnsi="Times New Roman" w:cs="Times New Roman"/>
                <w:sz w:val="24"/>
                <w:szCs w:val="24"/>
              </w:rPr>
              <w:t>-спрос переспрос;</w:t>
            </w:r>
          </w:p>
          <w:p w:rsidR="009B1E02" w:rsidRPr="00D06024" w:rsidRDefault="009B1E02" w:rsidP="007A18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0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06024">
              <w:rPr>
                <w:rFonts w:ascii="Times New Roman" w:hAnsi="Times New Roman" w:cs="Times New Roman"/>
                <w:sz w:val="24"/>
                <w:szCs w:val="24"/>
              </w:rPr>
              <w:t>всевыкладывают</w:t>
            </w:r>
            <w:proofErr w:type="spellEnd"/>
            <w:r w:rsidRPr="00D06024">
              <w:rPr>
                <w:rFonts w:ascii="Times New Roman" w:hAnsi="Times New Roman" w:cs="Times New Roman"/>
                <w:sz w:val="24"/>
                <w:szCs w:val="24"/>
              </w:rPr>
              <w:t xml:space="preserve"> работы друг за другом или парами по кругу</w:t>
            </w:r>
          </w:p>
        </w:tc>
        <w:tc>
          <w:tcPr>
            <w:tcW w:w="2977" w:type="dxa"/>
          </w:tcPr>
          <w:p w:rsidR="009B1E02" w:rsidRPr="00D06024" w:rsidRDefault="009B1E02" w:rsidP="007A18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0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-презентация, публичное </w:t>
            </w:r>
            <w:r w:rsidRPr="00D060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выступление;</w:t>
            </w:r>
          </w:p>
          <w:p w:rsidR="009B1E02" w:rsidRPr="00D06024" w:rsidRDefault="009B1E02" w:rsidP="007A18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024">
              <w:rPr>
                <w:rFonts w:ascii="Times New Roman" w:hAnsi="Times New Roman" w:cs="Times New Roman"/>
                <w:sz w:val="24"/>
                <w:szCs w:val="24"/>
              </w:rPr>
              <w:t xml:space="preserve">-группы </w:t>
            </w:r>
            <w:proofErr w:type="gramStart"/>
            <w:r w:rsidRPr="00D06024">
              <w:rPr>
                <w:rFonts w:ascii="Times New Roman" w:hAnsi="Times New Roman" w:cs="Times New Roman"/>
                <w:sz w:val="24"/>
                <w:szCs w:val="24"/>
              </w:rPr>
              <w:t>ходят</w:t>
            </w:r>
            <w:proofErr w:type="gramEnd"/>
            <w:r w:rsidRPr="00D06024">
              <w:rPr>
                <w:rFonts w:ascii="Times New Roman" w:hAnsi="Times New Roman" w:cs="Times New Roman"/>
                <w:sz w:val="24"/>
                <w:szCs w:val="24"/>
              </w:rPr>
              <w:t xml:space="preserve"> друг к другу в гости;</w:t>
            </w:r>
          </w:p>
          <w:p w:rsidR="009B1E02" w:rsidRPr="00D06024" w:rsidRDefault="009B1E02" w:rsidP="007A18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024">
              <w:rPr>
                <w:rFonts w:ascii="Times New Roman" w:hAnsi="Times New Roman" w:cs="Times New Roman"/>
                <w:sz w:val="24"/>
                <w:szCs w:val="24"/>
              </w:rPr>
              <w:t>-осмотр того, что получилось у других групп;</w:t>
            </w:r>
          </w:p>
          <w:p w:rsidR="009B1E02" w:rsidRPr="00D06024" w:rsidRDefault="009B1E02" w:rsidP="007A18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024">
              <w:rPr>
                <w:rFonts w:ascii="Times New Roman" w:hAnsi="Times New Roman" w:cs="Times New Roman"/>
                <w:sz w:val="24"/>
                <w:szCs w:val="24"/>
              </w:rPr>
              <w:t>-спрос переспрос;</w:t>
            </w:r>
          </w:p>
          <w:p w:rsidR="009B1E02" w:rsidRPr="00D06024" w:rsidRDefault="009B1E02" w:rsidP="007A18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024">
              <w:rPr>
                <w:rFonts w:ascii="Times New Roman" w:hAnsi="Times New Roman" w:cs="Times New Roman"/>
                <w:sz w:val="24"/>
                <w:szCs w:val="24"/>
              </w:rPr>
              <w:t>-все выкладывают работы друг за другом или парами по кругу</w:t>
            </w:r>
          </w:p>
        </w:tc>
      </w:tr>
    </w:tbl>
    <w:p w:rsidR="00611E82" w:rsidRDefault="00611E82"/>
    <w:sectPr w:rsidR="00611E82" w:rsidSect="009B1E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AAA"/>
    <w:rsid w:val="00611E82"/>
    <w:rsid w:val="009B1E02"/>
    <w:rsid w:val="00AD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E0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E0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1813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1348617</dc:creator>
  <cp:keywords/>
  <dc:description/>
  <cp:lastModifiedBy>1348617</cp:lastModifiedBy>
  <cp:revision>2</cp:revision>
  <dcterms:created xsi:type="dcterms:W3CDTF">2021-02-10T13:25:00Z</dcterms:created>
  <dcterms:modified xsi:type="dcterms:W3CDTF">2021-02-10T13:27:00Z</dcterms:modified>
</cp:coreProperties>
</file>